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1C" w:rsidRPr="00CD753F" w:rsidRDefault="00F45CBE" w:rsidP="00CD753F">
      <w:pPr>
        <w:spacing w:after="6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Классный час</w:t>
      </w:r>
    </w:p>
    <w:p w:rsidR="008D65DB" w:rsidRPr="00CD753F" w:rsidRDefault="008D65DB" w:rsidP="00CD753F">
      <w:pPr>
        <w:spacing w:after="6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«Здоровые мысли – залог успеха»</w:t>
      </w:r>
    </w:p>
    <w:p w:rsidR="008D65DB" w:rsidRPr="00CD753F" w:rsidRDefault="008D65DB" w:rsidP="00CD753F">
      <w:pPr>
        <w:spacing w:after="6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11а класс</w:t>
      </w:r>
    </w:p>
    <w:p w:rsidR="008D65DB" w:rsidRPr="00CD753F" w:rsidRDefault="008D65DB" w:rsidP="00CD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Орина</w:t>
      </w:r>
      <w:proofErr w:type="spellEnd"/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Эмма Григорьевна</w:t>
      </w:r>
    </w:p>
    <w:p w:rsidR="00F45CBE" w:rsidRPr="00CD753F" w:rsidRDefault="00253B37" w:rsidP="00CD7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F45CBE"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Актуальность: </w:t>
      </w:r>
      <w:r w:rsidRPr="00CD753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F45CBE" w:rsidRPr="00CD753F">
        <w:rPr>
          <w:rFonts w:ascii="Times New Roman" w:hAnsi="Times New Roman" w:cs="Times New Roman"/>
          <w:sz w:val="24"/>
          <w:szCs w:val="24"/>
          <w:shd w:val="clear" w:color="auto" w:fill="FFFFFF"/>
        </w:rPr>
        <w:t>доровье во все времена считалось высшей ценностью, основой активной творческой жизни и благополучия человека, основой для самореализации и самовыражения личности. На фундаменте физического базируется здоровье психическое, на психическом – нравственное и социальное.</w:t>
      </w:r>
    </w:p>
    <w:p w:rsidR="00365788" w:rsidRDefault="00253B37" w:rsidP="00CD7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E0441C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</w:p>
    <w:p w:rsidR="00365788" w:rsidRDefault="00365788" w:rsidP="00CD7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Образовательная: дать представление о том, как мысли и слова воздействуют на здоровье.</w:t>
      </w:r>
    </w:p>
    <w:p w:rsidR="00214531" w:rsidRDefault="00365788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Развивающая: формировать навыки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мыслями </w:t>
      </w:r>
      <w:r w:rsidRPr="00CD7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словами для сохранения и укрепления здоровья и благополучия.</w:t>
      </w:r>
    </w:p>
    <w:p w:rsidR="00365788" w:rsidRPr="00CD753F" w:rsidRDefault="00365788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воспитывать бережное отношение к своему здоровью и здоровью окружающих.</w:t>
      </w:r>
    </w:p>
    <w:p w:rsidR="00E0441C" w:rsidRPr="00CD753F" w:rsidRDefault="00E0441C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влияние позитивных и негативных мыслей и эмоций на здоровье; 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понятие о гигиене мысли и чувства; 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интеллектуальные компетенции;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коммуникативные компетенции;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навыки управления своим эмоцио</w:t>
      </w:r>
      <w:r w:rsidR="00BA36E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нальным состоянием и поведением.</w:t>
      </w:r>
    </w:p>
    <w:p w:rsidR="00BA36E7" w:rsidRPr="00CD753F" w:rsidRDefault="00BA36E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CBE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45CBE" w:rsidRPr="00CD753F" w:rsidRDefault="00F45CBE" w:rsidP="0049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D753F">
        <w:rPr>
          <w:rFonts w:ascii="Times New Roman" w:hAnsi="Times New Roman" w:cs="Times New Roman"/>
          <w:sz w:val="24"/>
          <w:szCs w:val="24"/>
        </w:rPr>
        <w:t xml:space="preserve">Повышение уровней </w:t>
      </w:r>
      <w:proofErr w:type="spellStart"/>
      <w:r w:rsidRPr="00CD753F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CD753F">
        <w:rPr>
          <w:rFonts w:ascii="Times New Roman" w:hAnsi="Times New Roman" w:cs="Times New Roman"/>
          <w:sz w:val="24"/>
          <w:szCs w:val="24"/>
        </w:rPr>
        <w:t xml:space="preserve"> грамотности и обеспечения безопасной жизнедеятельности обучающихся; осознанная потребность в здоровом образе жизни.</w:t>
      </w:r>
    </w:p>
    <w:p w:rsidR="00F45CBE" w:rsidRPr="00CD753F" w:rsidRDefault="00F45CBE" w:rsidP="0049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3F">
        <w:rPr>
          <w:rFonts w:ascii="Times New Roman" w:hAnsi="Times New Roman" w:cs="Times New Roman"/>
          <w:sz w:val="24"/>
          <w:szCs w:val="24"/>
        </w:rPr>
        <w:t>- Сбережение здоровья и формирование культуры здорового образа жизни учащихся.</w:t>
      </w:r>
    </w:p>
    <w:p w:rsidR="00F45CBE" w:rsidRPr="00CD753F" w:rsidRDefault="00F45CBE" w:rsidP="00491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3F">
        <w:rPr>
          <w:rFonts w:ascii="Times New Roman" w:hAnsi="Times New Roman" w:cs="Times New Roman"/>
          <w:sz w:val="24"/>
          <w:szCs w:val="24"/>
        </w:rPr>
        <w:t> - Улучшение физического и эмоционально-психологического состояния учащихся.</w:t>
      </w:r>
    </w:p>
    <w:p w:rsidR="00E0441C" w:rsidRPr="00CD753F" w:rsidRDefault="00F45CBE" w:rsidP="00491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E0441C" w:rsidRPr="00CD75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должны получить представление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B53F5E" w:rsidRPr="00CD753F" w:rsidRDefault="00E0441C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Point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53F5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колонки, мультимедийный проектор.</w:t>
      </w:r>
    </w:p>
    <w:p w:rsidR="00E0441C" w:rsidRPr="00CD753F" w:rsidRDefault="00B53F5E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Раздаточный материал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картинки деревьев, расшифровка результатов теста. (Приложение 1)</w:t>
      </w:r>
    </w:p>
    <w:p w:rsidR="00E0441C" w:rsidRPr="00CD753F" w:rsidRDefault="00E0441C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 </w:t>
      </w:r>
    </w:p>
    <w:p w:rsidR="00E0441C" w:rsidRPr="00CD753F" w:rsidRDefault="00E0441C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момент: 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мультфильма «Мысль материальна», определение темы классного часа.</w:t>
      </w:r>
    </w:p>
    <w:p w:rsidR="00336508" w:rsidRPr="00CD753F" w:rsidRDefault="00336508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</w:t>
      </w:r>
    </w:p>
    <w:p w:rsidR="00E0441C" w:rsidRPr="00CD753F" w:rsidRDefault="00E0441C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Притча «Мысль материальна»</w:t>
      </w:r>
    </w:p>
    <w:p w:rsidR="00E0441C" w:rsidRPr="00CD753F" w:rsidRDefault="00214531" w:rsidP="0049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человек долго путешествовал и неожиданно попал в тенистый сад. Он проделал длинный путь и очень устал. Завидев уютное местечко в тени развесистого дерева, растущего на его пути, странник решил немного вздремнуть.  </w:t>
      </w:r>
    </w:p>
    <w:p w:rsidR="00E0441C" w:rsidRPr="00CD753F" w:rsidRDefault="00214531" w:rsidP="004914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всех деревьев, растущих в саду, он выбрал самое необычное: дерево исполнения желаний.</w:t>
      </w:r>
    </w:p>
    <w:p w:rsidR="00E0441C" w:rsidRPr="00CD753F" w:rsidRDefault="00214531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Путник очень устал, и он лёг отдохнуть под этим деревом исполнения желаний и уснул. Как только он проснулся, то почувствовал, что очень голоден, и у него промелькнули мысли: «Я хотел бы достать немного пищи, надо добыть где-нибудь». И тут из воздуха появляется еда - очень вкусная куропатка. Он был так голоден, что даже не подумал о том, откуда она могла появиться - когда вы чувствуете сильный голод, вы долго не раздумываете. Человек сразу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накинулся на еду, ведь пища была такая вкусная... Позже, когда он утолил голод, он посмотрел вокруг. Теперь он почувствовал удовлетворение. И у него появились следующие мысли: «Вот бы чего-нибудь выпить...». А в волшебном саду запретов нет, поэтому немедленно появилось красное вино. Лёжа в тени дерева и мирно попивая вино, освежаемый прохладным ветерком, он удивился: «Что происходит? Может, я всё ещё сплю? Или здесь есть привидения, которые устраивают шутки со мной?» И сразу появились привидения. Они были отвратительны, жестоки и ужасны - именно такие, какими он себе их нарисовал в воображении. Путник задрожал всем телом, и у него промелькнула мысль: «Сейчас они меня убьют».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они убили его.</w:t>
      </w:r>
    </w:p>
    <w:p w:rsidR="00E0441C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Мотивация мыслительной деятельности.</w:t>
      </w:r>
      <w:r w:rsidR="00BD346E"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="00BD346E"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целепологание</w:t>
      </w:r>
      <w:proofErr w:type="spellEnd"/>
      <w:r w:rsidR="00BD346E"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эта притча? Чему она учит? Определите тем</w:t>
      </w:r>
      <w:r w:rsidR="00336508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нашего классного часа</w:t>
      </w:r>
      <w:r w:rsidR="00BA36E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(актив</w:t>
      </w:r>
      <w:r w:rsidR="00F45CB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ация мыслительной деятельности учащихся)</w:t>
      </w:r>
      <w:r w:rsidR="00336508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6508" w:rsidRPr="00CD753F" w:rsidRDefault="00336508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3</w:t>
      </w:r>
    </w:p>
    <w:p w:rsidR="00253B37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человека в жизни есть два дерева: одно – дерево счастья, другое – дерево печали. Какое будешь поливать, такие плоды и будешь вкушать…У вас на столах 2 д</w:t>
      </w:r>
      <w:r w:rsidR="00BA36E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ерева. Во время нашего занятия н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аполните, пожалуйста, одно хорошими мыслями</w:t>
      </w:r>
      <w:r w:rsidR="00BA36E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(словами, знаками, рисунками)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будут приходить вам на ум, а другое – плохими.</w:t>
      </w:r>
    </w:p>
    <w:p w:rsidR="00E0441C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мысли – это реальные сущности, они могут быть взвешены, сфотографированы и вымерены при помощи тонко построенных научных приборов. </w:t>
      </w:r>
    </w:p>
    <w:p w:rsidR="00336508" w:rsidRPr="00CD753F" w:rsidRDefault="00336508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4</w:t>
      </w:r>
    </w:p>
    <w:p w:rsidR="00E0441C" w:rsidRPr="00CD753F" w:rsidRDefault="00253B37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Роджер </w:t>
      </w:r>
      <w:proofErr w:type="spellStart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Сперри</w:t>
      </w:r>
      <w:proofErr w:type="spellEnd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ведущий </w:t>
      </w:r>
      <w:proofErr w:type="spellStart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нейропсихолог</w:t>
      </w:r>
      <w:proofErr w:type="spellEnd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доказал, что наши мысли материальны, и все события в жизни являются следствием мыслеформ нашего внутреннего разума. За этот труд в 1981 году он получил Нобелевскую премию.  А русской ученой Кире Валентиновне  </w:t>
      </w:r>
      <w:proofErr w:type="spellStart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Асиповой</w:t>
      </w:r>
      <w:proofErr w:type="spellEnd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1988 году  удалось получить уникальные фото мысли.</w:t>
      </w:r>
    </w:p>
    <w:p w:rsidR="003F2342" w:rsidRPr="00CD753F" w:rsidRDefault="00253B37" w:rsidP="00CD753F">
      <w:pPr>
        <w:pStyle w:val="a6"/>
        <w:shd w:val="clear" w:color="auto" w:fill="FFFFFF"/>
        <w:spacing w:before="0" w:beforeAutospacing="0" w:after="0" w:afterAutospacing="0"/>
      </w:pPr>
      <w:r w:rsidRPr="00CD753F">
        <w:t xml:space="preserve">   </w:t>
      </w:r>
      <w:hyperlink r:id="rId6" w:history="1"/>
      <w:r w:rsidR="003F2342" w:rsidRPr="00CD753F">
        <w:t>В недавнем прошлом тема</w:t>
      </w:r>
      <w:r w:rsidR="003F2342" w:rsidRPr="00CD753F">
        <w:rPr>
          <w:rStyle w:val="apple-converted-space"/>
        </w:rPr>
        <w:t> </w:t>
      </w:r>
      <w:r w:rsidR="003F2342" w:rsidRPr="00CD753F">
        <w:rPr>
          <w:rStyle w:val="a7"/>
          <w:b w:val="0"/>
          <w:bdr w:val="none" w:sz="0" w:space="0" w:color="auto" w:frame="1"/>
        </w:rPr>
        <w:t>материализации мысли</w:t>
      </w:r>
      <w:r w:rsidR="003F2342" w:rsidRPr="00CD753F">
        <w:rPr>
          <w:rStyle w:val="apple-converted-space"/>
        </w:rPr>
        <w:t> </w:t>
      </w:r>
      <w:r w:rsidR="003F2342" w:rsidRPr="00CD753F">
        <w:t>была "закрыта” в нашей стране. Ею занимались только светила науки, в частности Петр Капица и другие. С 70-х годов</w:t>
      </w:r>
      <w:r w:rsidR="003F2342" w:rsidRPr="00CD753F">
        <w:rPr>
          <w:rStyle w:val="apple-converted-space"/>
        </w:rPr>
        <w:t> </w:t>
      </w:r>
      <w:r w:rsidR="003F2342" w:rsidRPr="00CD753F">
        <w:rPr>
          <w:bdr w:val="none" w:sz="0" w:space="0" w:color="auto" w:frame="1"/>
        </w:rPr>
        <w:t xml:space="preserve">Кира Валентиновна </w:t>
      </w:r>
      <w:proofErr w:type="spellStart"/>
      <w:r w:rsidR="003F2342" w:rsidRPr="00CD753F">
        <w:rPr>
          <w:bdr w:val="none" w:sz="0" w:space="0" w:color="auto" w:frame="1"/>
        </w:rPr>
        <w:t>Асипова</w:t>
      </w:r>
      <w:proofErr w:type="spellEnd"/>
      <w:r w:rsidR="003F2342" w:rsidRPr="00CD753F">
        <w:t xml:space="preserve">, медик по образованию, проводила эксперименты с </w:t>
      </w:r>
      <w:proofErr w:type="spellStart"/>
      <w:r w:rsidR="003F2342" w:rsidRPr="00CD753F">
        <w:t>микролептонными</w:t>
      </w:r>
      <w:proofErr w:type="spellEnd"/>
      <w:r w:rsidR="003F2342" w:rsidRPr="00CD753F">
        <w:t xml:space="preserve"> полями в лаборатории при Обществе радиоэлектроники и связи имени Попова. Известно, что </w:t>
      </w:r>
      <w:proofErr w:type="spellStart"/>
      <w:r w:rsidR="003F2342" w:rsidRPr="00CD753F">
        <w:t>микролептонная</w:t>
      </w:r>
      <w:proofErr w:type="spellEnd"/>
      <w:r w:rsidR="003F2342" w:rsidRPr="00CD753F">
        <w:t xml:space="preserve"> теория биополя допускает существование газа, который заполняет собой пространство и проникает во все тела. Газ состоит из очень легких частиц-</w:t>
      </w:r>
      <w:proofErr w:type="spellStart"/>
      <w:r w:rsidR="003F2342" w:rsidRPr="00CD753F">
        <w:t>микролептонов</w:t>
      </w:r>
      <w:proofErr w:type="spellEnd"/>
      <w:r w:rsidR="003F2342" w:rsidRPr="00CD753F">
        <w:t xml:space="preserve"> с массой на 5-12 порядков меньше массы электрона. Кстати, этим объясняются такие феномены, как телекинез и телепатия. А это своего рода тоже</w:t>
      </w:r>
      <w:r w:rsidR="003F2342" w:rsidRPr="00CD753F">
        <w:rPr>
          <w:rStyle w:val="apple-converted-space"/>
        </w:rPr>
        <w:t> </w:t>
      </w:r>
      <w:r w:rsidR="003F2342" w:rsidRPr="00CD753F">
        <w:rPr>
          <w:rStyle w:val="a7"/>
          <w:b w:val="0"/>
          <w:bdr w:val="none" w:sz="0" w:space="0" w:color="auto" w:frame="1"/>
        </w:rPr>
        <w:t>управление мыслями</w:t>
      </w:r>
      <w:r w:rsidR="003F2342" w:rsidRPr="00CD753F">
        <w:t xml:space="preserve">. Окружая тело, газ образует многослойную оболочку, иначе называемую аурой. В результате серии экспериментов в 1975 году (так давно!) </w:t>
      </w:r>
      <w:proofErr w:type="spellStart"/>
      <w:r w:rsidR="003F2342" w:rsidRPr="00CD753F">
        <w:t>Асипова</w:t>
      </w:r>
      <w:proofErr w:type="spellEnd"/>
      <w:r w:rsidR="003F2342" w:rsidRPr="00CD753F">
        <w:t xml:space="preserve"> получила первые успешные результаты </w:t>
      </w:r>
      <w:r w:rsidR="003F2342" w:rsidRPr="00CD753F">
        <w:rPr>
          <w:b/>
        </w:rPr>
        <w:t>–</w:t>
      </w:r>
      <w:r w:rsidR="003F2342" w:rsidRPr="00CD753F">
        <w:rPr>
          <w:rStyle w:val="apple-converted-space"/>
          <w:b/>
        </w:rPr>
        <w:t> </w:t>
      </w:r>
      <w:r w:rsidR="003F2342" w:rsidRPr="00CD753F">
        <w:rPr>
          <w:rStyle w:val="a7"/>
          <w:b w:val="0"/>
          <w:bdr w:val="none" w:sz="0" w:space="0" w:color="auto" w:frame="1"/>
        </w:rPr>
        <w:t xml:space="preserve">фото </w:t>
      </w:r>
      <w:proofErr w:type="gramStart"/>
      <w:r w:rsidR="003F2342" w:rsidRPr="00CD753F">
        <w:rPr>
          <w:rStyle w:val="a7"/>
          <w:b w:val="0"/>
          <w:bdr w:val="none" w:sz="0" w:space="0" w:color="auto" w:frame="1"/>
        </w:rPr>
        <w:t>мысли</w:t>
      </w:r>
      <w:r w:rsidR="003F2342" w:rsidRPr="00CD753F">
        <w:t>!</w:t>
      </w:r>
      <w:r w:rsidR="003F2342" w:rsidRPr="00CD753F">
        <w:br/>
        <w:t>Ей</w:t>
      </w:r>
      <w:proofErr w:type="gramEnd"/>
      <w:r w:rsidR="003F2342" w:rsidRPr="00CD753F">
        <w:t xml:space="preserve"> удалось заснять на аэрофотопленке ( с чувствительностью 30 единиц) излучения пальцев рук. Обработка полученных изображений проводилась в Институте ядерных исследований в Дуб</w:t>
      </w:r>
      <w:r w:rsidR="008D65DB" w:rsidRPr="00CD753F">
        <w:t>ли</w:t>
      </w:r>
      <w:r w:rsidR="003F2342" w:rsidRPr="00CD753F">
        <w:t>не. Лишь в апреле 1988 (!) года ученой удалось п</w:t>
      </w:r>
      <w:r w:rsidR="00AE59E4" w:rsidRPr="00CD753F">
        <w:t>олучить уникальные фото мысли.</w:t>
      </w:r>
      <w:r w:rsidR="003F2342" w:rsidRPr="00CD753F">
        <w:br/>
      </w:r>
      <w:r w:rsidRPr="00CD753F">
        <w:t xml:space="preserve">     </w:t>
      </w:r>
      <w:r w:rsidR="003F2342" w:rsidRPr="00CD753F">
        <w:t xml:space="preserve">Настраиваясь на определенную мысль, Кира Валентиновна четко и ясно формировала </w:t>
      </w:r>
      <w:proofErr w:type="spellStart"/>
      <w:r w:rsidR="003F2342" w:rsidRPr="00CD753F">
        <w:t>мыслеобраз</w:t>
      </w:r>
      <w:proofErr w:type="spellEnd"/>
      <w:r w:rsidR="003F2342" w:rsidRPr="00CD753F">
        <w:t xml:space="preserve">. При этом аэрофотопленка располагалась в 10-15 сантиметрах от нее на уровне примерно 3-4 грудного позвонка. Эту область сейчас называют сердечной </w:t>
      </w:r>
      <w:proofErr w:type="spellStart"/>
      <w:r w:rsidR="003F2342" w:rsidRPr="00CD753F">
        <w:t>чакрой</w:t>
      </w:r>
      <w:proofErr w:type="spellEnd"/>
      <w:r w:rsidR="003F2342" w:rsidRPr="00CD753F">
        <w:t>. В результате эксперимента на одних пленках</w:t>
      </w:r>
      <w:r w:rsidR="003F2342" w:rsidRPr="00CD753F">
        <w:rPr>
          <w:rStyle w:val="apple-converted-space"/>
        </w:rPr>
        <w:t> </w:t>
      </w:r>
      <w:r w:rsidR="003F2342" w:rsidRPr="00CD753F">
        <w:rPr>
          <w:rStyle w:val="a7"/>
          <w:b w:val="0"/>
          <w:bdr w:val="none" w:sz="0" w:space="0" w:color="auto" w:frame="1"/>
        </w:rPr>
        <w:t>фото мысль</w:t>
      </w:r>
      <w:r w:rsidR="003F2342" w:rsidRPr="00CD753F">
        <w:rPr>
          <w:rStyle w:val="apple-converted-space"/>
        </w:rPr>
        <w:t> </w:t>
      </w:r>
      <w:r w:rsidR="003F2342" w:rsidRPr="00CD753F">
        <w:t>напоминала стрелу или птицу, где иногда были видны крылья. Эта мысль как бы ведущая. Другие пленки зафиксировали на фото частицы с их скоплениями, чем-то напоминающие вихревой поток. При работе с цветной пленкой удалось заметить, что процесс движения мысли похож на выбрасывание огненной искры в пространство. Были даже случаи, когда</w:t>
      </w:r>
      <w:r w:rsidR="003F2342" w:rsidRPr="00CD753F">
        <w:rPr>
          <w:rStyle w:val="apple-converted-space"/>
        </w:rPr>
        <w:t> </w:t>
      </w:r>
      <w:r w:rsidR="003F2342" w:rsidRPr="00CD753F">
        <w:rPr>
          <w:rStyle w:val="a7"/>
          <w:b w:val="0"/>
          <w:bdr w:val="none" w:sz="0" w:space="0" w:color="auto" w:frame="1"/>
        </w:rPr>
        <w:t>энергия мысли</w:t>
      </w:r>
      <w:r w:rsidR="003F2342" w:rsidRPr="00CD753F">
        <w:rPr>
          <w:rStyle w:val="apple-converted-space"/>
        </w:rPr>
        <w:t> </w:t>
      </w:r>
      <w:r w:rsidR="003F2342" w:rsidRPr="00CD753F">
        <w:t>оказывалась настолько сильной, что рвала пленку. Иными словами, когда мы ясно представляем себе цель, то есть</w:t>
      </w:r>
      <w:r w:rsidR="003F2342" w:rsidRPr="00CD753F">
        <w:rPr>
          <w:rStyle w:val="apple-converted-space"/>
        </w:rPr>
        <w:t> </w:t>
      </w:r>
      <w:r w:rsidR="003F2342" w:rsidRPr="00CD753F">
        <w:rPr>
          <w:rStyle w:val="a7"/>
          <w:b w:val="0"/>
          <w:bdr w:val="none" w:sz="0" w:space="0" w:color="auto" w:frame="1"/>
        </w:rPr>
        <w:t>управляем мыслями</w:t>
      </w:r>
      <w:r w:rsidR="003F2342" w:rsidRPr="00CD753F">
        <w:t xml:space="preserve">, они подобна стреле или птице. И так как любая мысль материальна, то в первом случае она легко обретает форму в пространстве. Если же мы начинаем сомневаться в чем-либо, не уверены в своих действиях, то </w:t>
      </w:r>
      <w:proofErr w:type="gramStart"/>
      <w:r w:rsidR="003F2342" w:rsidRPr="00CD753F">
        <w:t>такая  мысль</w:t>
      </w:r>
      <w:proofErr w:type="gramEnd"/>
      <w:r w:rsidR="003F2342" w:rsidRPr="00CD753F">
        <w:t xml:space="preserve"> — всего лишь облако, </w:t>
      </w:r>
      <w:r w:rsidR="003F2342" w:rsidRPr="00CD753F">
        <w:lastRenderedPageBreak/>
        <w:t>не имеющее четкой формы и никуда не направленное. В таком случае материализация мысли происходит медленно или совсем не происходит.</w:t>
      </w:r>
    </w:p>
    <w:p w:rsidR="00E0441C" w:rsidRPr="00CD753F" w:rsidRDefault="00253B37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Вселенная заполнена энергией. Искренние и добрые </w:t>
      </w:r>
      <w:hyperlink r:id="rId7" w:tgtFrame="_blank" w:tooltip="Польза смеха." w:history="1">
        <w:r w:rsidR="00E0441C" w:rsidRPr="00CD753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эмоции</w:t>
        </w:r>
      </w:hyperlink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посылаемые человеком в м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ир, позитивное мышление возвращаются к нему, повышая его здоровье и формируя хорошие события в жизни.</w:t>
      </w:r>
    </w:p>
    <w:p w:rsidR="00E0441C" w:rsidRPr="00CD753F" w:rsidRDefault="00253B37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Негативные мысли, злоба, ненависть, зависть, жалость к себе, обиды также возвращаются и разрушают наше здоровье, формируя соответствующие события — болезни, ссоры, нищету, катастрофы и т.д.</w:t>
      </w:r>
    </w:p>
    <w:p w:rsidR="00336508" w:rsidRPr="00CD753F" w:rsidRDefault="00336508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5,6</w:t>
      </w:r>
    </w:p>
    <w:p w:rsidR="00E0441C" w:rsidRPr="00CD753F" w:rsidRDefault="00E0441C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Человечеству давно известно, что эмоции имеют прямое воздействие на здоровье, об э</w:t>
      </w:r>
      <w:r w:rsidR="00253B3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свидетельствуют и поговорки. Давайте вспомним некоторые из них. </w:t>
      </w: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болезни от нервов»</w:t>
      </w:r>
      <w:r w:rsidR="00253B37"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53B3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«Здоровье не купишь – его разум дарит»</w:t>
      </w:r>
      <w:r w:rsidR="00253B37"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53B3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«Радость молодит, горе старит</w:t>
      </w:r>
      <w:proofErr w:type="gramStart"/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53B37"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gramEnd"/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Ржа ест железо, а печаль – сердце». </w:t>
      </w:r>
    </w:p>
    <w:p w:rsidR="00253B37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«После 60 лет в голову приходят детские мысли» (Чувашия)</w:t>
      </w:r>
    </w:p>
    <w:p w:rsidR="00253B37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«Слова ясны – мысли ясны» (Узбекистан)</w:t>
      </w:r>
    </w:p>
    <w:p w:rsidR="00253B37" w:rsidRPr="00CD753F" w:rsidRDefault="00253B37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53F">
        <w:rPr>
          <w:rFonts w:ascii="Times New Roman" w:hAnsi="Times New Roman" w:cs="Times New Roman"/>
          <w:sz w:val="24"/>
          <w:szCs w:val="24"/>
          <w:shd w:val="clear" w:color="auto" w:fill="FFFFFF"/>
        </w:rPr>
        <w:t>«Ученый без дела - как туча без дождя» (Таджикистан)</w:t>
      </w:r>
    </w:p>
    <w:p w:rsidR="00253B37" w:rsidRPr="00CD753F" w:rsidRDefault="00253B37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53F">
        <w:rPr>
          <w:rFonts w:ascii="Times New Roman" w:hAnsi="Times New Roman" w:cs="Times New Roman"/>
          <w:sz w:val="24"/>
          <w:szCs w:val="24"/>
          <w:shd w:val="clear" w:color="auto" w:fill="FFFFFF"/>
        </w:rPr>
        <w:t>«Безделье порождает дьявольские мысли» (Индия)</w:t>
      </w:r>
    </w:p>
    <w:p w:rsidR="00253B37" w:rsidRPr="00CD753F" w:rsidRDefault="00253B37" w:rsidP="00CD75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D753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D75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из глаз – то и с мысли»,</w:t>
      </w:r>
      <w:r w:rsidRPr="00CD7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75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«Брови нависли – злоба на мысли» (Украина)</w:t>
      </w:r>
    </w:p>
    <w:p w:rsidR="00253B37" w:rsidRPr="00CD753F" w:rsidRDefault="00253B37" w:rsidP="00CD75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D75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«Плохие мысли от большой скупости» (Арабские страны)</w:t>
      </w:r>
    </w:p>
    <w:p w:rsidR="00253B37" w:rsidRPr="00CD753F" w:rsidRDefault="00253B37" w:rsidP="00CD75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D75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«Слепота мысли хуже слепоты глаза» (Калмыкия)</w:t>
      </w:r>
    </w:p>
    <w:p w:rsidR="00253B37" w:rsidRPr="00CD753F" w:rsidRDefault="00253B37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Теперь давайте немного поиграем.</w:t>
      </w:r>
      <w:r w:rsidR="00825C83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25C83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в</w:t>
      </w:r>
      <w:proofErr w:type="gramEnd"/>
      <w:r w:rsidR="00825C83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зависимости от отведенного времени на занятие игра «</w:t>
      </w:r>
      <w:proofErr w:type="spellStart"/>
      <w:r w:rsidR="00825C83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Мыслеголики</w:t>
      </w:r>
      <w:proofErr w:type="spellEnd"/>
      <w:r w:rsidR="00825C83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или </w:t>
      </w:r>
      <w:r w:rsidR="00491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25C83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Скороговорки</w:t>
      </w:r>
      <w:r w:rsidR="00491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25C83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53B37" w:rsidRPr="00CD753F" w:rsidRDefault="00253B37" w:rsidP="00CD753F">
      <w:pPr>
        <w:pStyle w:val="1"/>
        <w:spacing w:after="0" w:afterAutospacing="0"/>
        <w:jc w:val="center"/>
        <w:rPr>
          <w:color w:val="000000"/>
          <w:sz w:val="24"/>
          <w:szCs w:val="24"/>
        </w:rPr>
      </w:pPr>
      <w:r w:rsidRPr="00CD753F">
        <w:rPr>
          <w:color w:val="000000"/>
          <w:sz w:val="24"/>
          <w:szCs w:val="24"/>
        </w:rPr>
        <w:t>Интеллектуальная игра "</w:t>
      </w:r>
      <w:proofErr w:type="spellStart"/>
      <w:r w:rsidRPr="00CD753F">
        <w:rPr>
          <w:color w:val="000000"/>
          <w:sz w:val="24"/>
          <w:szCs w:val="24"/>
        </w:rPr>
        <w:t>Мыслеголики</w:t>
      </w:r>
      <w:proofErr w:type="spellEnd"/>
      <w:r w:rsidRPr="00CD753F">
        <w:rPr>
          <w:color w:val="000000"/>
          <w:sz w:val="24"/>
          <w:szCs w:val="24"/>
        </w:rPr>
        <w:t>"</w:t>
      </w:r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</w:pPr>
      <w:r w:rsidRPr="00CD753F">
        <w:rPr>
          <w:b/>
          <w:bCs/>
        </w:rPr>
        <w:t>Название</w:t>
      </w:r>
      <w:r w:rsidRPr="00CD753F">
        <w:t>. Интеллектуальная игра "</w:t>
      </w:r>
      <w:proofErr w:type="spellStart"/>
      <w:r w:rsidRPr="00CD753F">
        <w:t>Мыслеголики</w:t>
      </w:r>
      <w:proofErr w:type="spellEnd"/>
      <w:r w:rsidRPr="00CD753F">
        <w:t>"</w:t>
      </w:r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</w:pPr>
      <w:r w:rsidRPr="00CD753F">
        <w:rPr>
          <w:b/>
          <w:bCs/>
        </w:rPr>
        <w:t>Предназначение</w:t>
      </w:r>
      <w:r w:rsidRPr="00CD753F">
        <w:t>.</w:t>
      </w:r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</w:pPr>
      <w:r w:rsidRPr="00CD753F">
        <w:t>Процедура группового психологического тренинга. Участники играют в игру: будто они "</w:t>
      </w:r>
      <w:proofErr w:type="spellStart"/>
      <w:r w:rsidRPr="00CD753F">
        <w:t>мыслеголики</w:t>
      </w:r>
      <w:proofErr w:type="spellEnd"/>
      <w:r w:rsidRPr="00CD753F">
        <w:t>" и хотят от этого излечиться.</w:t>
      </w:r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</w:pPr>
      <w:r w:rsidRPr="00CD753F">
        <w:rPr>
          <w:b/>
          <w:bCs/>
        </w:rPr>
        <w:t>Качества</w:t>
      </w:r>
      <w:r w:rsidRPr="00CD753F">
        <w:t>.</w:t>
      </w:r>
      <w:r w:rsidRPr="00CD753F">
        <w:rPr>
          <w:rStyle w:val="apple-converted-space"/>
        </w:rPr>
        <w:t> </w:t>
      </w:r>
      <w:hyperlink r:id="rId8" w:history="1">
        <w:r w:rsidRPr="00CD753F">
          <w:rPr>
            <w:rStyle w:val="a3"/>
            <w:color w:val="auto"/>
            <w:u w:val="none"/>
          </w:rPr>
          <w:t>Интеллект</w:t>
        </w:r>
      </w:hyperlink>
      <w:r w:rsidRPr="00CD753F">
        <w:t>.</w:t>
      </w:r>
      <w:r w:rsidRPr="00CD753F">
        <w:rPr>
          <w:rStyle w:val="apple-converted-space"/>
        </w:rPr>
        <w:t> </w:t>
      </w:r>
      <w:hyperlink r:id="rId9" w:history="1">
        <w:r w:rsidRPr="00CD753F">
          <w:rPr>
            <w:rStyle w:val="a3"/>
            <w:color w:val="auto"/>
            <w:u w:val="none"/>
          </w:rPr>
          <w:t>Остроумие</w:t>
        </w:r>
      </w:hyperlink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CD753F">
        <w:rPr>
          <w:b/>
          <w:bCs/>
          <w:color w:val="000000"/>
        </w:rPr>
        <w:t>Содержание</w:t>
      </w:r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CD753F">
        <w:rPr>
          <w:color w:val="000000"/>
        </w:rPr>
        <w:t>Ведущий рассаживает участников в круг. Предлагает поиграть в ролевую игру. Будто все присутствующие здесь - "</w:t>
      </w:r>
      <w:proofErr w:type="spellStart"/>
      <w:r w:rsidRPr="00CD753F">
        <w:rPr>
          <w:color w:val="000000"/>
        </w:rPr>
        <w:t>мыслеголики</w:t>
      </w:r>
      <w:proofErr w:type="spellEnd"/>
      <w:r w:rsidRPr="00CD753F">
        <w:rPr>
          <w:color w:val="000000"/>
        </w:rPr>
        <w:t>", которые страдают от этого "</w:t>
      </w:r>
      <w:proofErr w:type="spellStart"/>
      <w:r w:rsidRPr="00CD753F">
        <w:rPr>
          <w:color w:val="000000"/>
        </w:rPr>
        <w:t>мыслеголизма</w:t>
      </w:r>
      <w:proofErr w:type="spellEnd"/>
      <w:r w:rsidRPr="00CD753F">
        <w:rPr>
          <w:color w:val="000000"/>
        </w:rPr>
        <w:t xml:space="preserve">" и хотят избавиться от него, вступив в "Общество анонимных </w:t>
      </w:r>
      <w:proofErr w:type="spellStart"/>
      <w:r w:rsidRPr="00CD753F">
        <w:rPr>
          <w:color w:val="000000"/>
        </w:rPr>
        <w:t>мыслеголиков</w:t>
      </w:r>
      <w:proofErr w:type="spellEnd"/>
      <w:r w:rsidRPr="00CD753F">
        <w:rPr>
          <w:color w:val="000000"/>
        </w:rPr>
        <w:t>". Характер "страданий" может быть разный: кто-то страдает от того, что умнее всех окружающих, кто-то от изобилия умных мыслей, которые мешают жить, кто-то еще по какой-то причине.</w:t>
      </w:r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CD753F">
        <w:rPr>
          <w:color w:val="000000"/>
        </w:rPr>
        <w:t>Участники должны по очереди вставать и говорить примерно следующее:</w:t>
      </w:r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CD753F">
        <w:rPr>
          <w:rStyle w:val="HTML"/>
          <w:rFonts w:ascii="Times New Roman" w:hAnsi="Times New Roman" w:cs="Times New Roman"/>
          <w:color w:val="000000"/>
          <w:sz w:val="24"/>
          <w:szCs w:val="24"/>
        </w:rPr>
        <w:t xml:space="preserve">- Всем привет. Меня зовут Петрович, но это не мое настоящее имя. Настоящее мое имя слишком известно. Я </w:t>
      </w:r>
      <w:proofErr w:type="spellStart"/>
      <w:r w:rsidRPr="00CD753F">
        <w:rPr>
          <w:rStyle w:val="HTML"/>
          <w:rFonts w:ascii="Times New Roman" w:hAnsi="Times New Roman" w:cs="Times New Roman"/>
          <w:color w:val="000000"/>
          <w:sz w:val="24"/>
          <w:szCs w:val="24"/>
        </w:rPr>
        <w:t>мыслеголик</w:t>
      </w:r>
      <w:proofErr w:type="spellEnd"/>
      <w:r w:rsidRPr="00CD753F">
        <w:rPr>
          <w:rStyle w:val="HTML"/>
          <w:rFonts w:ascii="Times New Roman" w:hAnsi="Times New Roman" w:cs="Times New Roman"/>
          <w:color w:val="000000"/>
          <w:sz w:val="24"/>
          <w:szCs w:val="24"/>
        </w:rPr>
        <w:t xml:space="preserve"> и страдаю от </w:t>
      </w:r>
      <w:proofErr w:type="spellStart"/>
      <w:r w:rsidRPr="00CD753F">
        <w:rPr>
          <w:rStyle w:val="HTML"/>
          <w:rFonts w:ascii="Times New Roman" w:hAnsi="Times New Roman" w:cs="Times New Roman"/>
          <w:color w:val="000000"/>
          <w:sz w:val="24"/>
          <w:szCs w:val="24"/>
        </w:rPr>
        <w:t>мыслеголизма</w:t>
      </w:r>
      <w:proofErr w:type="spellEnd"/>
      <w:r w:rsidRPr="00CD753F">
        <w:rPr>
          <w:rStyle w:val="HTML"/>
          <w:rFonts w:ascii="Times New Roman" w:hAnsi="Times New Roman" w:cs="Times New Roman"/>
          <w:color w:val="000000"/>
          <w:sz w:val="24"/>
          <w:szCs w:val="24"/>
        </w:rPr>
        <w:t xml:space="preserve"> уже много лет. Страдаю, потому что...</w:t>
      </w:r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CD753F">
        <w:rPr>
          <w:color w:val="000000"/>
        </w:rPr>
        <w:t>Выслушав очередного участника, другие должны дать ему какой-нибудь "добрый совет". Кто-то, может быть, сразу поделится своим жизненным опытом.</w:t>
      </w:r>
    </w:p>
    <w:p w:rsidR="00253B37" w:rsidRPr="00CD753F" w:rsidRDefault="00253B37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CD753F">
        <w:rPr>
          <w:color w:val="000000"/>
        </w:rPr>
        <w:t>В процессе выполнения упражнения важно поддерживать атмосферу остроумия. В конце происходит опрос участников. Спрашивается, хотят ли они - уже на полном серьезе - так или иначе прокомментировать ролевую игру, свои слова или слова других участников. Возможно, кто-то захочет выспросить подлинное мнение другого участника по тому или иному вопросу.</w:t>
      </w:r>
    </w:p>
    <w:p w:rsidR="00825C83" w:rsidRPr="00CD753F" w:rsidRDefault="00825C83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CD753F">
        <w:rPr>
          <w:color w:val="000000"/>
        </w:rPr>
        <w:t>ИЛИ</w:t>
      </w:r>
    </w:p>
    <w:p w:rsidR="00825C83" w:rsidRPr="00CD753F" w:rsidRDefault="00CD753F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>
        <w:rPr>
          <w:color w:val="000000"/>
        </w:rPr>
        <w:t>Скороговорки</w:t>
      </w:r>
      <w:r w:rsidR="00825C83" w:rsidRPr="00CD753F">
        <w:rPr>
          <w:color w:val="000000"/>
        </w:rPr>
        <w:t xml:space="preserve"> (улучшают дикцию, артикуляцию, повышают настроение!)</w:t>
      </w:r>
    </w:p>
    <w:p w:rsidR="00825C83" w:rsidRPr="00CD753F" w:rsidRDefault="00825C83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CD753F">
        <w:rPr>
          <w:color w:val="000000"/>
        </w:rPr>
        <w:t>Учащиеся пробуют произнести скороговорки с набитым ртом.</w:t>
      </w:r>
    </w:p>
    <w:p w:rsidR="00825C83" w:rsidRPr="00CD753F" w:rsidRDefault="00825C83" w:rsidP="00CD753F">
      <w:pPr>
        <w:pStyle w:val="a6"/>
        <w:spacing w:before="0" w:beforeAutospacing="0" w:after="0" w:afterAutospacing="0"/>
        <w:ind w:firstLine="480"/>
        <w:rPr>
          <w:color w:val="000000"/>
        </w:rPr>
      </w:pPr>
      <w:r w:rsidRPr="00CD753F">
        <w:rPr>
          <w:bCs/>
        </w:rPr>
        <w:lastRenderedPageBreak/>
        <w:t xml:space="preserve">Помните, как в фильме «Карнавал» героиня Ирины Муравьёвой Нина Соломатина готовилась «в артистки»? Набивала рот орехами и тараторила: «Кукушка кукушонку купила капюшон…». Правильно делала, между прочим! Хотите говорить чётко, красиво, правильно? Тренируйтесь. </w:t>
      </w:r>
    </w:p>
    <w:p w:rsidR="00825C83" w:rsidRPr="00CD753F" w:rsidRDefault="00825C83" w:rsidP="00CD753F">
      <w:pPr>
        <w:pStyle w:val="a6"/>
        <w:numPr>
          <w:ilvl w:val="0"/>
          <w:numId w:val="5"/>
        </w:numPr>
        <w:spacing w:before="0" w:beforeAutospacing="0" w:after="0" w:afterAutospacing="0"/>
      </w:pPr>
      <w:r w:rsidRPr="00CD753F">
        <w:rPr>
          <w:spacing w:val="7"/>
          <w:shd w:val="clear" w:color="auto" w:fill="FFFFFF"/>
        </w:rPr>
        <w:t xml:space="preserve">Говорил, говорил – </w:t>
      </w:r>
      <w:proofErr w:type="gramStart"/>
      <w:r w:rsidRPr="00CD753F">
        <w:rPr>
          <w:spacing w:val="7"/>
          <w:shd w:val="clear" w:color="auto" w:fill="FFFFFF"/>
        </w:rPr>
        <w:t>проговаривал,</w:t>
      </w:r>
      <w:r w:rsidRPr="00CD753F">
        <w:rPr>
          <w:spacing w:val="7"/>
        </w:rPr>
        <w:br/>
      </w:r>
      <w:r w:rsidRPr="00CD753F">
        <w:rPr>
          <w:spacing w:val="7"/>
          <w:shd w:val="clear" w:color="auto" w:fill="FFFFFF"/>
        </w:rPr>
        <w:t>Да</w:t>
      </w:r>
      <w:proofErr w:type="gramEnd"/>
      <w:r w:rsidRPr="00CD753F">
        <w:rPr>
          <w:spacing w:val="7"/>
          <w:shd w:val="clear" w:color="auto" w:fill="FFFFFF"/>
        </w:rPr>
        <w:t xml:space="preserve"> не выговаривал,</w:t>
      </w:r>
      <w:r w:rsidRPr="00CD753F">
        <w:rPr>
          <w:spacing w:val="7"/>
        </w:rPr>
        <w:br/>
      </w:r>
      <w:r w:rsidRPr="00CD753F">
        <w:rPr>
          <w:spacing w:val="7"/>
          <w:shd w:val="clear" w:color="auto" w:fill="FFFFFF"/>
        </w:rPr>
        <w:t>Скороговорки прочитал, читал – читал,</w:t>
      </w:r>
      <w:r w:rsidRPr="00CD753F">
        <w:rPr>
          <w:spacing w:val="7"/>
        </w:rPr>
        <w:br/>
      </w:r>
      <w:r w:rsidRPr="00CD753F">
        <w:rPr>
          <w:spacing w:val="7"/>
          <w:shd w:val="clear" w:color="auto" w:fill="FFFFFF"/>
        </w:rPr>
        <w:t>Но быстрей говорить не стал.</w:t>
      </w:r>
      <w:r w:rsidRPr="00CD753F">
        <w:rPr>
          <w:spacing w:val="7"/>
        </w:rPr>
        <w:br/>
      </w:r>
      <w:r w:rsidRPr="00CD753F">
        <w:rPr>
          <w:spacing w:val="7"/>
          <w:shd w:val="clear" w:color="auto" w:fill="FFFFFF"/>
        </w:rPr>
        <w:t>Может просто плохо проговаривал</w:t>
      </w:r>
      <w:r w:rsidRPr="00CD753F">
        <w:rPr>
          <w:spacing w:val="7"/>
        </w:rPr>
        <w:br/>
      </w:r>
      <w:proofErr w:type="spellStart"/>
      <w:r w:rsidRPr="00CD753F">
        <w:rPr>
          <w:spacing w:val="7"/>
          <w:shd w:val="clear" w:color="auto" w:fill="FFFFFF"/>
        </w:rPr>
        <w:t>Невыговариваемые</w:t>
      </w:r>
      <w:proofErr w:type="spellEnd"/>
      <w:r w:rsidRPr="00CD753F">
        <w:rPr>
          <w:spacing w:val="7"/>
          <w:shd w:val="clear" w:color="auto" w:fill="FFFFFF"/>
        </w:rPr>
        <w:t xml:space="preserve"> скороговорки.</w:t>
      </w:r>
    </w:p>
    <w:p w:rsidR="000E0AA5" w:rsidRPr="00CD753F" w:rsidRDefault="000E0AA5" w:rsidP="00CD753F">
      <w:pPr>
        <w:pStyle w:val="a6"/>
        <w:numPr>
          <w:ilvl w:val="0"/>
          <w:numId w:val="5"/>
        </w:numPr>
        <w:spacing w:before="0" w:beforeAutospacing="0" w:after="0" w:afterAutospacing="0"/>
      </w:pPr>
      <w:r w:rsidRPr="00CD753F">
        <w:rPr>
          <w:spacing w:val="7"/>
          <w:shd w:val="clear" w:color="auto" w:fill="FFFFFF"/>
        </w:rPr>
        <w:t>Мама мыла Милу мылом,</w:t>
      </w:r>
    </w:p>
    <w:p w:rsidR="000E0AA5" w:rsidRPr="00CD753F" w:rsidRDefault="000E0AA5" w:rsidP="00CD753F">
      <w:pPr>
        <w:pStyle w:val="a6"/>
        <w:spacing w:before="0" w:beforeAutospacing="0" w:after="0" w:afterAutospacing="0"/>
        <w:ind w:left="360"/>
      </w:pPr>
      <w:r w:rsidRPr="00CD753F">
        <w:rPr>
          <w:spacing w:val="7"/>
          <w:shd w:val="clear" w:color="auto" w:fill="FFFFFF"/>
        </w:rPr>
        <w:t xml:space="preserve">     Мила мыло не любила.</w:t>
      </w:r>
    </w:p>
    <w:p w:rsidR="000E0AA5" w:rsidRPr="00CD753F" w:rsidRDefault="000E0AA5" w:rsidP="00CD753F">
      <w:pPr>
        <w:pStyle w:val="a6"/>
        <w:numPr>
          <w:ilvl w:val="0"/>
          <w:numId w:val="5"/>
        </w:numPr>
        <w:spacing w:before="0" w:beforeAutospacing="0" w:after="0" w:afterAutospacing="0"/>
      </w:pPr>
      <w:r w:rsidRPr="00CD753F">
        <w:t>Дед Данила делил дыню,</w:t>
      </w:r>
    </w:p>
    <w:p w:rsidR="000E0AA5" w:rsidRPr="00CD753F" w:rsidRDefault="000E0AA5" w:rsidP="00CD753F">
      <w:pPr>
        <w:pStyle w:val="a6"/>
        <w:spacing w:before="0" w:beforeAutospacing="0" w:after="0" w:afterAutospacing="0"/>
        <w:ind w:left="720"/>
      </w:pPr>
      <w:r w:rsidRPr="00CD753F">
        <w:t>Дольку Диме, дольку Дине.</w:t>
      </w:r>
    </w:p>
    <w:p w:rsidR="000E0AA5" w:rsidRPr="00CD753F" w:rsidRDefault="000E0AA5" w:rsidP="00CD753F">
      <w:pPr>
        <w:pStyle w:val="a6"/>
        <w:numPr>
          <w:ilvl w:val="0"/>
          <w:numId w:val="5"/>
        </w:numPr>
        <w:spacing w:before="0" w:beforeAutospacing="0" w:after="0" w:afterAutospacing="0"/>
      </w:pPr>
      <w:r w:rsidRPr="00CD753F">
        <w:t>У Зины болит зуб,</w:t>
      </w:r>
    </w:p>
    <w:p w:rsidR="000E0AA5" w:rsidRPr="00CD753F" w:rsidRDefault="000E0AA5" w:rsidP="00CD753F">
      <w:pPr>
        <w:pStyle w:val="a6"/>
        <w:spacing w:before="0" w:beforeAutospacing="0" w:after="0" w:afterAutospacing="0"/>
        <w:ind w:left="360"/>
      </w:pPr>
      <w:r w:rsidRPr="00CD753F">
        <w:t xml:space="preserve">      Она не может есть суп.</w:t>
      </w:r>
    </w:p>
    <w:p w:rsidR="000E0AA5" w:rsidRPr="00CD753F" w:rsidRDefault="000E0AA5" w:rsidP="00CD753F">
      <w:pPr>
        <w:pStyle w:val="a6"/>
        <w:numPr>
          <w:ilvl w:val="0"/>
          <w:numId w:val="5"/>
        </w:numPr>
        <w:spacing w:before="0" w:beforeAutospacing="0" w:after="0" w:afterAutospacing="0"/>
      </w:pPr>
      <w:proofErr w:type="spellStart"/>
      <w:r w:rsidRPr="00CD753F">
        <w:t>Кокосовары</w:t>
      </w:r>
      <w:proofErr w:type="spellEnd"/>
      <w:r w:rsidRPr="00CD753F">
        <w:t xml:space="preserve"> варят в </w:t>
      </w:r>
      <w:proofErr w:type="spellStart"/>
      <w:r w:rsidRPr="00CD753F">
        <w:t>скорококосоварках</w:t>
      </w:r>
      <w:proofErr w:type="spellEnd"/>
      <w:r w:rsidRPr="00CD753F">
        <w:t xml:space="preserve"> кокосовый сок.</w:t>
      </w:r>
    </w:p>
    <w:p w:rsidR="00E0441C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хозяином своей жизни – это значит выбирать чувства, мысли и слова. Представьте, будто ваши мысли похожи на капли воды. Одна мысль или одна капля почти ничего не значат. Но когда капли падают вновь и вновь, вы сначала замечаете мокрое пятно на ковре, затем образуется лужица, затем пруд. Так и из мыслей может получиться озеро и, наконец, океан. Какой же океан вы сотворите? Загрязненный токсичными веществами, в котором нельзя плавать, или кристально чистый, голубой, приглашающий к купанию?</w:t>
      </w:r>
    </w:p>
    <w:p w:rsidR="00E0441C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проносятся в мозгу очень быстро. А наш речевой аппарат, напротив, работает гораздо медленнее. И если мы будем прислушиваться к тому, что собираемся сказать, и не позволять себе произносить ничего негативного, мы овладеем искусством управления своими мыслями.</w:t>
      </w:r>
    </w:p>
    <w:p w:rsidR="00E0441C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4. Актуализация ранее приобретенных знаний. </w:t>
      </w:r>
      <w:r w:rsidR="00214531"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знаете ли вы какой си</w:t>
      </w:r>
      <w:r w:rsidRPr="00CD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лой обладают наши слова?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недаром еще с детства нам говорили про волшебные слова, им не просто так дали такое название. Волшебные слова на самом деле могут творить чудеса.</w:t>
      </w:r>
    </w:p>
    <w:p w:rsidR="00336508" w:rsidRPr="00CD753F" w:rsidRDefault="00336508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7</w:t>
      </w:r>
    </w:p>
    <w:p w:rsidR="00253B37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Просмотр фрагмента фильма о действии слов на воду.</w:t>
      </w:r>
    </w:p>
    <w:p w:rsidR="00253B37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задумаемся над тем, что мы говорим! Ведь наши слова для нашего милого организма -  это прямая программа к действию. 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– это начало начал. Первое слово было у Бога. Бог создал творение свое словом, а человека по образу и подобию своему. Мы продолжаем себя творить тем же, т. е. словом, ибо слово – это программа к действию, рожденная мысль.  Спросили Иисуса Христа:</w:t>
      </w:r>
    </w:p>
    <w:p w:rsidR="00253B37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Отчего страдаем мы, наставник? </w:t>
      </w:r>
    </w:p>
    <w:p w:rsidR="00253B37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Страдаете от злословия своего.</w:t>
      </w:r>
    </w:p>
    <w:p w:rsidR="00E0441C" w:rsidRPr="00CD753F" w:rsidRDefault="00E0441C" w:rsidP="00CD7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53B3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соберём 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 слова, которые помогают нам увеличивать С</w:t>
      </w:r>
      <w:r w:rsidR="00253B3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частье и Здоровье в нашей Жизни. (Учащиеся произносят </w:t>
      </w:r>
      <w:r w:rsidR="00214531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3B3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можно больше «волшебных» слов)</w:t>
      </w: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441C" w:rsidRPr="00CD753F" w:rsidRDefault="00E0441C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 и глаза – это прямой вход в центр мозга. Что слышим, что видим, тем и</w:t>
      </w:r>
      <w:r w:rsidR="00336508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31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питаемся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 получаем. Скажите 1000 раз человеку: «Свинья», - и он захрюкает.  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 можно убить,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 можно спасти,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 можно полки за собой повести. </w:t>
      </w:r>
    </w:p>
    <w:p w:rsidR="00E0441C" w:rsidRPr="00CD753F" w:rsidRDefault="00E0441C" w:rsidP="00CD753F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441C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E0441C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и обогащение субъектного опыта обучающихся</w:t>
      </w:r>
    </w:p>
    <w:p w:rsidR="00E0441C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Огромный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 здоровью наносит сквернословие. В христианстве сквернословие является одним из смертных грехов. И это тоже неспроста. Произносить скверну - значит наносить огромный вред душе. Русский ученый Иван Белявский одним из первых доказал, что каждое произнесенное или услышанное человеком слово несет в себе энергетический заряд,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воздействующий на человека. Несколько лет ученый и его единомышленники вели наблюдения за двумя группами людей. Первая состояла из тех, кто матерился по поводу и без повода, вторая – из принципиальных противников сквернословия. И вот что показали наблюдения. У </w:t>
      </w:r>
      <w:proofErr w:type="spellStart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матершинников</w:t>
      </w:r>
      <w:proofErr w:type="spellEnd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быстро появлялись возрастные изменения на клеточном уровне и различные хронические заболевания. Во второй группе, наоборот, общее состояние организма было на 5, 10, а порой и на 15 лет моложе их официального возраста.</w:t>
      </w:r>
    </w:p>
    <w:p w:rsidR="000E0AA5" w:rsidRPr="00CD753F" w:rsidRDefault="000E0AA5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B37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Тест на определение ха</w:t>
      </w:r>
      <w:r w:rsidR="00214531"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актера по картинке «Дерево»</w:t>
      </w:r>
    </w:p>
    <w:p w:rsidR="00336508" w:rsidRPr="00CD753F" w:rsidRDefault="00336508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8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 xml:space="preserve">    Тест на определение характера по рисунку дерева нарисует ваш психологический портрет всего за несколько секунд.</w:t>
      </w:r>
      <w:r w:rsidRPr="00CD753F">
        <w:rPr>
          <w:rStyle w:val="apple-converted-space"/>
          <w:color w:val="000000"/>
        </w:rPr>
        <w:t> </w:t>
      </w:r>
      <w:r w:rsidRPr="00CD753F">
        <w:rPr>
          <w:color w:val="000000"/>
        </w:rPr>
        <w:t>Конечно, портрет получится не слишком проработанным, но основные черты схватить удастся.</w:t>
      </w:r>
      <w:r w:rsidR="00F82E24">
        <w:rPr>
          <w:color w:val="000000"/>
        </w:rPr>
        <w:t xml:space="preserve"> Приложение 2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>Чтобы пройти тест, посмотрите на изображения деревьев и выберите то, какое вам больше нравится. Смотреть надо недолго. Не изучать деревья, не анализировать их. А просто выбрать то, что само «смотрит на вас».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noProof/>
          <w:color w:val="000000"/>
        </w:rPr>
        <w:drawing>
          <wp:inline distT="0" distB="0" distL="0" distR="0">
            <wp:extent cx="3210182" cy="2926259"/>
            <wp:effectExtent l="19050" t="0" r="9268" b="0"/>
            <wp:docPr id="1" name="Рисунок 1" descr="рисунки дерев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деревье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36" cy="292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53F" w:rsidRPr="00CD753F" w:rsidRDefault="00CD753F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>1. Вы – щедрый человек с высокими моральными принципами. Иногда слишком высокими. Вы амбициозны и ставите для себя и других очень высокие планки. Из-за этого многим людям общаться с вами непросто. Даже, несмотря на то, что вы в принципе любите людей. Но вы требуете от них тяжелой работы (от себя – тоже, но окружающим от этого не легче). В результате многие из вашего окружения не ценят вас по достоинству, так как считают излишне придирчивым и эгоистичным человеком.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>2. Вы веселы и остроумны. Любите и умеете рассказывать анекдоты. Люди к вам тянутся, а вам нравится заботиться о них. Вы вообще любите брать на себя разнообразные обязательства и всегда их четко выполняете.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>3. Вы – типичный интроверт, который живет в мире своих мыслей и фантазий. Ваша умственная деятельность крайне важна для вас. Вам нравится не только думать о разных теориях, но и учиться всему новому. Кроме того, для вас важно все то, что морально. Вы стремитесь к тому, чтобы всегда поступать нравственно, даже если это идет вразрез с тем, что от вас ожидает ваше окружение.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>4. Вы — эмоциональный человек с хорошо развитой интуицией. Вряд ли в вашем окружении есть кто-то, хоть немного на вас похожий. Поэтому вас часто понимают неправильно, и вы страдаете из-за этого. Вам очень важно иметь свое личное пространство, в которое никто бы никогда не проникал.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>5. Вас</w:t>
      </w:r>
      <w:r w:rsidRPr="00CD753F">
        <w:rPr>
          <w:rStyle w:val="apple-converted-space"/>
          <w:color w:val="000000"/>
        </w:rPr>
        <w:t> </w:t>
      </w:r>
      <w:hyperlink r:id="rId11" w:tooltip="можно назвать сильным человеком" w:history="1">
        <w:r w:rsidRPr="00CD753F">
          <w:rPr>
            <w:rStyle w:val="a3"/>
            <w:color w:val="auto"/>
            <w:u w:val="none"/>
            <w:bdr w:val="none" w:sz="0" w:space="0" w:color="auto" w:frame="1"/>
          </w:rPr>
          <w:t>можно назвать сильным человеком</w:t>
        </w:r>
      </w:hyperlink>
      <w:r w:rsidRPr="00CD753F">
        <w:t>.</w:t>
      </w:r>
      <w:r w:rsidRPr="00CD753F">
        <w:rPr>
          <w:color w:val="000000"/>
        </w:rPr>
        <w:t xml:space="preserve"> Самое важное для вас – это независимость и возможность действовать самостоятельно. А действовать самостоятельно вы умеете. От других же вы требуете лишь одного – правды, какой бы горькой они ни была.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lastRenderedPageBreak/>
        <w:t>6. Вы – добрый мягкий человек, который любит других людей и очень сильно хочет того, чтобы любили его. Вы способны помогать окружающим, но и сами не прочь принять заботу от них. Вам очень важно ощущать тепло в своей жизни. И чтобы добиться любви как можно большего количества людей, вы способны менять себя в лучшую строну ежедневно.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>7. Вы счастливы, потому что знаете, как быть счастливым. Вы почти не подвержены стрессу, никогда не беспокоитесь по мелочам, всегда пребываете в состоянии мира и покоя. Вы – фаталист. Уверены в том, что у каждого человека своя судьба, изменить которую нельзя, а потому и беспокоиться лишний раз не стоит, ибо, что должно, то случится. По жизни вы идете своей дорогой, никогда не отклоняясь в сторону.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>8. Вы – энергичный энтузиаст. Вы часто загораетесь какой-либо новой для вас деятельностью и не можете успокоиться до тех пор, пока не изучите все, что можете, по данному вопросу. Вы любите риск и приключения. Живете в гармонии со Вселенной и хотите эту Вселенную познать.</w:t>
      </w:r>
    </w:p>
    <w:p w:rsidR="00253B37" w:rsidRPr="00CD753F" w:rsidRDefault="00253B37" w:rsidP="00CD753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t>9. Вы – оптимист, человек, которого часто называют везунчиком. И, действительно, вы умеете пользоваться любым выпавшим вам шансом так, чтобы извлекать из него максимальную пользу. У вас очень правильный подход к жизни, помогающий вам всегда и во всем видеть лишь положительную строну.</w:t>
      </w:r>
      <w:r w:rsidR="00CD753F" w:rsidRPr="00CD753F">
        <w:rPr>
          <w:color w:val="000000"/>
        </w:rPr>
        <w:t xml:space="preserve"> </w:t>
      </w:r>
    </w:p>
    <w:p w:rsidR="00E0441C" w:rsidRPr="00CD753F" w:rsidRDefault="00253B37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Вернемся к теме нашего классного часа. </w:t>
      </w:r>
      <w:r w:rsidR="00E0441C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мы сделаем вывод? </w:t>
      </w:r>
    </w:p>
    <w:p w:rsidR="00E0441C" w:rsidRPr="00CD753F" w:rsidRDefault="00253B37" w:rsidP="00CD753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Следи за своими мыслями </w:t>
      </w:r>
      <w:r w:rsidR="00E0441C"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они становятся словами,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следи за своими словами </w:t>
      </w:r>
      <w:r w:rsidR="00E0441C"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они становятся твоими поступками,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следи за своими поступками, </w:t>
      </w:r>
      <w:r w:rsidR="00E0441C"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они становятся твоими привычками,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следи за своими привычками, </w:t>
      </w:r>
      <w:r w:rsidR="00E0441C"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потому что они становятся твоим характером,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441C"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следи за </w:t>
      </w:r>
      <w:r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своим характером, </w:t>
      </w:r>
      <w:r w:rsidR="00E0441C" w:rsidRPr="00CD75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потому что он станет твоей судьбой.</w:t>
      </w:r>
    </w:p>
    <w:p w:rsidR="00E0441C" w:rsidRPr="00CD753F" w:rsidRDefault="00253B37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3F">
        <w:rPr>
          <w:rFonts w:ascii="Times New Roman" w:hAnsi="Times New Roman" w:cs="Times New Roman"/>
          <w:sz w:val="24"/>
          <w:szCs w:val="24"/>
        </w:rPr>
        <w:t xml:space="preserve">    -</w:t>
      </w:r>
      <w:r w:rsidR="00BA36E7" w:rsidRPr="00CD753F">
        <w:rPr>
          <w:rFonts w:ascii="Times New Roman" w:hAnsi="Times New Roman" w:cs="Times New Roman"/>
          <w:sz w:val="24"/>
          <w:szCs w:val="24"/>
        </w:rPr>
        <w:t>У на</w:t>
      </w:r>
      <w:r w:rsidRPr="00CD753F">
        <w:rPr>
          <w:rFonts w:ascii="Times New Roman" w:hAnsi="Times New Roman" w:cs="Times New Roman"/>
          <w:sz w:val="24"/>
          <w:szCs w:val="24"/>
        </w:rPr>
        <w:t>с один рот и два уха, значит мы должны больше слушать, чем говорить. Но пара глаз расположена выше ушей, поэтому мы должны видеть, а не верить слухам. Над всем этим есть мозг, поэтому мы обязаны сначала думать, прежде чем увидев отрывок и услышав слухи, выливать все через рот.</w:t>
      </w:r>
    </w:p>
    <w:p w:rsidR="00E0441C" w:rsidRPr="00CD753F" w:rsidRDefault="00253B37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E0441C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Рефлексия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ваша хорошая мысль, каждое слово – это </w:t>
      </w:r>
      <w:proofErr w:type="spellStart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аффирмация</w:t>
      </w:r>
      <w:proofErr w:type="spellEnd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Аффирмация</w:t>
      </w:r>
      <w:proofErr w:type="spellEnd"/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положительное утверждение. Я предлагаю вам составить для себя те утверждения, которые будут способствовать восстановлению вашего здоровья. Но произносить их надо не один раз и не один день. Заряжайте себя каждый день позитивными утверждениями и новой порцией здоровья.</w:t>
      </w:r>
    </w:p>
    <w:p w:rsidR="00E0441C" w:rsidRPr="00CD753F" w:rsidRDefault="00253B37" w:rsidP="00CD75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E0441C"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занятия  </w:t>
      </w:r>
    </w:p>
    <w:p w:rsidR="00253B37" w:rsidRPr="00CD753F" w:rsidRDefault="00253B37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Была ли для вас и</w:t>
      </w:r>
      <w:r w:rsidR="00214531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формация, полученная на занятии, полезной? Будете ли пользоваться полученными знаниями?</w:t>
      </w:r>
    </w:p>
    <w:p w:rsidR="00336508" w:rsidRPr="00CD753F" w:rsidRDefault="00336508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9</w:t>
      </w:r>
      <w:r w:rsidR="00253B3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0441C" w:rsidRPr="00CD753F" w:rsidRDefault="00336508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53B3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всего занятия вы наполняли ваши деревья «хорошими» и «плохими» плодами. Пожалуйста, сдайте мне дер</w:t>
      </w:r>
      <w:r w:rsidR="00214531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53B37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вья печали, а себе оставьте деревья счастья. (Собираю деревья и рву на мелкие кусочки). Ничего плохого не осталось. Желаю вам чистых и добрых мыслей!</w:t>
      </w:r>
      <w:r w:rsidR="00E0441C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D346E" w:rsidRPr="00CD753F" w:rsidRDefault="00BD346E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 и источники: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Дубровина</w:t>
      </w:r>
      <w:r w:rsidR="00BD346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«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r w:rsidR="00BD346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Москва: ТЦ “Сфера”, 1997</w:t>
      </w:r>
      <w:r w:rsidR="00BD346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г.;</w:t>
      </w:r>
    </w:p>
    <w:p w:rsidR="00BD346E" w:rsidRPr="00CD753F" w:rsidRDefault="00BD346E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Виилма</w:t>
      </w:r>
      <w:proofErr w:type="spellEnd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«Прощаю </w:t>
      </w:r>
      <w:proofErr w:type="gramStart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себе»  ООО</w:t>
      </w:r>
      <w:proofErr w:type="gramEnd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«Издательский центр» «У-Фактория» 2000г.;</w:t>
      </w:r>
    </w:p>
    <w:p w:rsidR="00BD346E" w:rsidRPr="00CD753F" w:rsidRDefault="00BD346E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Левшинов</w:t>
      </w:r>
      <w:proofErr w:type="spellEnd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– СПб: Издательство «</w:t>
      </w:r>
      <w:proofErr w:type="spellStart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Прайм</w:t>
      </w:r>
      <w:proofErr w:type="spellEnd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Еврознак</w:t>
      </w:r>
      <w:proofErr w:type="spellEnd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2004г.;</w:t>
      </w:r>
    </w:p>
    <w:p w:rsidR="00BD346E" w:rsidRPr="00CD753F" w:rsidRDefault="00BD346E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Мизун</w:t>
      </w:r>
      <w:proofErr w:type="spellEnd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«Космос и здоровье. Как уберечь себя и избежать болезней». Вече. АСТ Москва 1997г.;</w:t>
      </w:r>
    </w:p>
    <w:p w:rsidR="00BD346E" w:rsidRPr="00CD753F" w:rsidRDefault="00BD346E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Синельников В.В. «Тайны подсознания» М: ЗАО </w:t>
      </w:r>
      <w:proofErr w:type="spellStart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Центрполиграф</w:t>
      </w:r>
      <w:proofErr w:type="spellEnd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2008г.;</w:t>
      </w:r>
    </w:p>
    <w:p w:rsidR="00E0441C" w:rsidRPr="00CD753F" w:rsidRDefault="00E0441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</w:t>
      </w:r>
      <w:proofErr w:type="spellEnd"/>
      <w:r w:rsidR="00BD346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46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«Полная энциклопедия здоровья» </w:t>
      </w:r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Москва: </w:t>
      </w:r>
      <w:proofErr w:type="spellStart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 Образование 2004</w:t>
      </w:r>
      <w:r w:rsidR="00BD346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г.;</w:t>
      </w:r>
    </w:p>
    <w:p w:rsidR="003F2342" w:rsidRPr="00CD753F" w:rsidRDefault="003F2342" w:rsidP="00CD753F">
      <w:pPr>
        <w:pStyle w:val="a6"/>
        <w:spacing w:before="0" w:beforeAutospacing="0" w:after="0" w:afterAutospacing="0"/>
        <w:rPr>
          <w:color w:val="000000"/>
        </w:rPr>
      </w:pPr>
      <w:r w:rsidRPr="00CD753F">
        <w:rPr>
          <w:color w:val="000000"/>
        </w:rPr>
        <w:lastRenderedPageBreak/>
        <w:t>Интеллектуальная игра "</w:t>
      </w:r>
      <w:proofErr w:type="spellStart"/>
      <w:r w:rsidRPr="00CD753F">
        <w:rPr>
          <w:color w:val="000000"/>
        </w:rPr>
        <w:t>Мыслеголики</w:t>
      </w:r>
      <w:proofErr w:type="spellEnd"/>
      <w:r w:rsidRPr="00CD753F">
        <w:rPr>
          <w:color w:val="000000"/>
        </w:rPr>
        <w:t>" [Электронный ресурс] // А. Я. Психология (azps.ru</w:t>
      </w:r>
      <w:proofErr w:type="gramStart"/>
      <w:r w:rsidRPr="00CD753F">
        <w:rPr>
          <w:color w:val="000000"/>
        </w:rPr>
        <w:t>) :</w:t>
      </w:r>
      <w:proofErr w:type="gramEnd"/>
      <w:r w:rsidRPr="00CD753F">
        <w:rPr>
          <w:color w:val="000000"/>
        </w:rPr>
        <w:t xml:space="preserve"> [</w:t>
      </w:r>
      <w:proofErr w:type="spellStart"/>
      <w:r w:rsidRPr="00CD753F">
        <w:rPr>
          <w:color w:val="000000"/>
        </w:rPr>
        <w:t>web</w:t>
      </w:r>
      <w:proofErr w:type="spellEnd"/>
      <w:r w:rsidRPr="00CD753F">
        <w:rPr>
          <w:color w:val="000000"/>
        </w:rPr>
        <w:t>-сайт]. 16.01.2013. – Режим доступа: http://azps.ru/training/intelligence/myslegoliki.html (16.01.2013).</w:t>
      </w:r>
    </w:p>
    <w:p w:rsidR="00BD346E" w:rsidRPr="00CD753F" w:rsidRDefault="0019442C" w:rsidP="00CD7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D346E" w:rsidRPr="00CD753F">
          <w:rPr>
            <w:rFonts w:ascii="Times New Roman" w:eastAsia="Times New Roman" w:hAnsi="Times New Roman" w:cs="Times New Roman"/>
            <w:color w:val="975AA7"/>
            <w:sz w:val="24"/>
            <w:szCs w:val="24"/>
            <w:u w:val="single"/>
            <w:lang w:eastAsia="ru-RU"/>
          </w:rPr>
          <w:t>http://my.mail.ru/video/mail/lvlaskina/663</w:t>
        </w:r>
      </w:hyperlink>
      <w:r w:rsidR="00BD346E" w:rsidRPr="00CD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346E" w:rsidRPr="00CD753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history="1">
        <w:r w:rsidR="00BD346E" w:rsidRPr="00CD753F">
          <w:rPr>
            <w:rStyle w:val="a3"/>
            <w:rFonts w:ascii="Times New Roman" w:hAnsi="Times New Roman" w:cs="Times New Roman"/>
            <w:b/>
            <w:bCs/>
            <w:color w:val="28888F"/>
            <w:sz w:val="24"/>
            <w:szCs w:val="24"/>
            <w:shd w:val="clear" w:color="auto" w:fill="DDFFD2"/>
          </w:rPr>
          <w:t>http://www.omolody.ru/quotes_love/dreams.htm</w:t>
        </w:r>
      </w:hyperlink>
    </w:p>
    <w:p w:rsidR="000E0AA5" w:rsidRPr="00CD753F" w:rsidRDefault="0019442C" w:rsidP="00CD7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0E0AA5" w:rsidRPr="00CD753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http://miraman.ru/posts/1285</w:t>
        </w:r>
      </w:hyperlink>
    </w:p>
    <w:p w:rsidR="005334A1" w:rsidRPr="00CD753F" w:rsidRDefault="005334A1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4A1" w:rsidRPr="00CD753F" w:rsidRDefault="00CD753F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3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D753F" w:rsidRDefault="00CD753F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2704" cy="1087394"/>
            <wp:effectExtent l="19050" t="0" r="0" b="0"/>
            <wp:docPr id="2" name="Рисунок 1" descr="C:\Users\user\Downloads\1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29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42" cy="108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53F">
        <w:rPr>
          <w:rFonts w:ascii="Times New Roman" w:hAnsi="Times New Roman" w:cs="Times New Roman"/>
          <w:sz w:val="24"/>
          <w:szCs w:val="24"/>
        </w:rPr>
        <w:t xml:space="preserve">  </w:t>
      </w:r>
      <w:r w:rsidRPr="00CD75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815" cy="1522994"/>
            <wp:effectExtent l="19050" t="0" r="0" b="0"/>
            <wp:docPr id="3" name="Рисунок 2" descr="C:\Users\user\Downloads\depositphotos_132656924-stock-illustration-isolated-oak-tree-without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epositphotos_132656924-stock-illustration-isolated-oak-tree-without-leav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1912" r="9805" b="10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15" cy="152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24" w:rsidRDefault="00F82E24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24" w:rsidRDefault="00F82E24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82E24" w:rsidRDefault="00F82E24" w:rsidP="00CD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Тест на определение характера по рисунку дерева нарисует ваш психологический портрет всего за несколько секунд.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Конечно, портрет получится не слишком проработанным, но основные черты схватить удастся.</w:t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Чтобы пройти тест, посмотрите на изображения деревьев и выберите то, какое вам больше нравится. Смотреть надо недолго. Не изучать деревья, не анализировать их. А просто выбрать то, что само «смотрит на вас».</w:t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509966" cy="2286527"/>
            <wp:effectExtent l="19050" t="0" r="4634" b="0"/>
            <wp:docPr id="4" name="Рисунок 1" descr="рисунки дерев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ки деревье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72" cy="228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Вы – щедрый человек с высокими моральными принципами. Иногда слишком высокими. Вы амбициозны и ставите для себя и других очень высокие планки. Из-за этого многим людям общаться с вами непросто. Даже, несмотря на то, что вы в принципе любите людей. Но вы требуете от них тяжелой работы (от себя – тоже, но окружающим от этого не легче). В результате многие из вашего окружения не ценят вас по достоинству, так как считают излишне придирчивым и эгоистичным человеком.</w:t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Вы веселы и остроумны. Любите и умеете рассказывать анекдоты. Люди к вам тянутся, а вам нравится заботиться о них. Вы вообще любите брать на себя разнообразные обязательства и всегда их четко выполняете.</w:t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Вы – типичный интроверт, который живет в мире своих мыслей и фантазий. Ваша умственная деятельность крайне важна для вас. Вам нравится не только думать о разных теориях, но и учиться всему новому. Кроме того, для вас важно все то, что морально. Вы стремитесь к тому, чтобы всегда поступать нравственно, даже если это идет вразрез с тем, что от вас ожидает ваше окружение.</w:t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4. Вы — эмоциональный человек с хорошо развитой интуицией. Вряд ли в вашем окружении есть кто-то, хоть немного на вас похожий. Поэтому вас часто понимают неправильно, и вы страдаете из-за этого. Вам очень важно иметь свое личное пространство, в которое никто бы никогда не проникал.</w:t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 Вас</w:t>
      </w:r>
      <w:r>
        <w:rPr>
          <w:rStyle w:val="apple-converted-space"/>
          <w:color w:val="000000"/>
        </w:rPr>
        <w:t> </w:t>
      </w:r>
      <w:hyperlink r:id="rId17" w:tooltip="можно назвать сильным человеком" w:history="1">
        <w:r>
          <w:rPr>
            <w:rStyle w:val="a3"/>
            <w:color w:val="auto"/>
            <w:u w:val="none"/>
            <w:bdr w:val="none" w:sz="0" w:space="0" w:color="auto" w:frame="1"/>
          </w:rPr>
          <w:t>можно назвать сильным человеком</w:t>
        </w:r>
      </w:hyperlink>
      <w:r>
        <w:t>.</w:t>
      </w:r>
      <w:r>
        <w:rPr>
          <w:color w:val="000000"/>
        </w:rPr>
        <w:t xml:space="preserve"> Самое важное для вас – это независимость и возможность действовать самостоятельно. А действовать самостоятельно вы умеете. От других же вы требуете лишь одного – правды, какой бы горькой они ни была.</w:t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Вы – добрый мягкий человек, который любит других людей и очень сильно хочет того, чтобы любили его. Вы способны помогать окружающим, но и сами не прочь принять заботу от них. Вам очень важно ощущать тепло в своей жизни. И чтобы добиться любви как можно большего количества людей, вы способны менять себя в лучшую строну ежедневно.</w:t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 Вы счастливы, потому что знаете, как быть счастливым. Вы почти не подвержены стрессу, никогда не беспокоитесь по мелочам, всегда пребываете в состоянии мира и покоя. Вы – фаталист. Уверены в том, что у каждого человека своя судьба, изменить которую нельзя, а потому и беспокоиться лишний раз не стоит, ибо, что должно, то случится. По жизни вы идете своей дорогой, никогда не отклоняясь в сторону.</w:t>
      </w:r>
    </w:p>
    <w:p w:rsidR="00F82E24" w:rsidRDefault="00F82E24" w:rsidP="00F82E2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 Вы – энергичный энтузиаст. Вы часто загораетесь какой-либо новой для вас деятельностью и не можете успокоиться до тех пор, пока не изучите все, что можете, по данному вопросу. Вы любите риск и приключения. Живете в гармонии со Вселенной и хотите эту Вселенную познать.</w:t>
      </w:r>
    </w:p>
    <w:p w:rsidR="00F82E24" w:rsidRPr="0019442C" w:rsidRDefault="00F82E24" w:rsidP="001944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9. Вы – оптимист, человек, которого часто называют везунчиком. И, действительно, вы умеете пользоваться любым выпавшим вам шансом так, чтобы извлекать из него максимальную пользу. У вас очень правильный подход к жизни, помогающий вам всегда и во всем видеть лишь по</w:t>
      </w:r>
      <w:bookmarkStart w:id="0" w:name="_GoBack"/>
      <w:bookmarkEnd w:id="0"/>
      <w:r>
        <w:rPr>
          <w:color w:val="000000"/>
        </w:rPr>
        <w:t xml:space="preserve">ложительную строну. </w:t>
      </w:r>
    </w:p>
    <w:sectPr w:rsidR="00F82E24" w:rsidRPr="0019442C" w:rsidSect="0019442C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421"/>
    <w:multiLevelType w:val="multilevel"/>
    <w:tmpl w:val="00DE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97534"/>
    <w:multiLevelType w:val="hybridMultilevel"/>
    <w:tmpl w:val="BED80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42FF4"/>
    <w:multiLevelType w:val="multilevel"/>
    <w:tmpl w:val="0F2ED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D1256"/>
    <w:multiLevelType w:val="multilevel"/>
    <w:tmpl w:val="640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C5966"/>
    <w:multiLevelType w:val="hybridMultilevel"/>
    <w:tmpl w:val="C96E0894"/>
    <w:lvl w:ilvl="0" w:tplc="B6DEF93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767676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41C"/>
    <w:rsid w:val="0007022D"/>
    <w:rsid w:val="000E0AA5"/>
    <w:rsid w:val="0019442C"/>
    <w:rsid w:val="00214531"/>
    <w:rsid w:val="00253B37"/>
    <w:rsid w:val="00336508"/>
    <w:rsid w:val="00365788"/>
    <w:rsid w:val="003B0300"/>
    <w:rsid w:val="003F2342"/>
    <w:rsid w:val="00424C7B"/>
    <w:rsid w:val="00482B81"/>
    <w:rsid w:val="0049145E"/>
    <w:rsid w:val="005334A1"/>
    <w:rsid w:val="00793C80"/>
    <w:rsid w:val="007D1E68"/>
    <w:rsid w:val="007E281D"/>
    <w:rsid w:val="00825C83"/>
    <w:rsid w:val="008D65DB"/>
    <w:rsid w:val="009E5893"/>
    <w:rsid w:val="00AE59E4"/>
    <w:rsid w:val="00B53F5E"/>
    <w:rsid w:val="00BA36E7"/>
    <w:rsid w:val="00BD346E"/>
    <w:rsid w:val="00C16339"/>
    <w:rsid w:val="00CD753F"/>
    <w:rsid w:val="00DB3A57"/>
    <w:rsid w:val="00DB5788"/>
    <w:rsid w:val="00E0441C"/>
    <w:rsid w:val="00ED5A1F"/>
    <w:rsid w:val="00F45072"/>
    <w:rsid w:val="00F45CBE"/>
    <w:rsid w:val="00F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B3FB9-3733-4AB8-9E1E-B5937792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68"/>
  </w:style>
  <w:style w:type="paragraph" w:styleId="1">
    <w:name w:val="heading 1"/>
    <w:basedOn w:val="a"/>
    <w:link w:val="10"/>
    <w:uiPriority w:val="9"/>
    <w:qFormat/>
    <w:rsid w:val="003F2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4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441C"/>
  </w:style>
  <w:style w:type="paragraph" w:styleId="a4">
    <w:name w:val="Balloon Text"/>
    <w:basedOn w:val="a"/>
    <w:link w:val="a5"/>
    <w:uiPriority w:val="99"/>
    <w:semiHidden/>
    <w:unhideWhenUsed/>
    <w:rsid w:val="00E0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4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3F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F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3F2342"/>
  </w:style>
  <w:style w:type="character" w:customStyle="1" w:styleId="posttitle">
    <w:name w:val="posttitle"/>
    <w:basedOn w:val="a0"/>
    <w:rsid w:val="003F2342"/>
  </w:style>
  <w:style w:type="character" w:styleId="HTML">
    <w:name w:val="HTML Typewriter"/>
    <w:basedOn w:val="a0"/>
    <w:uiPriority w:val="99"/>
    <w:semiHidden/>
    <w:unhideWhenUsed/>
    <w:rsid w:val="003F2342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F2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3F2342"/>
    <w:rPr>
      <w:b/>
      <w:bCs/>
    </w:rPr>
  </w:style>
  <w:style w:type="paragraph" w:styleId="a8">
    <w:name w:val="List Paragraph"/>
    <w:basedOn w:val="a"/>
    <w:uiPriority w:val="34"/>
    <w:qFormat/>
    <w:rsid w:val="0033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763">
              <w:marLeft w:val="0"/>
              <w:marRight w:val="65"/>
              <w:marTop w:val="0"/>
              <w:marBottom w:val="65"/>
              <w:divBdr>
                <w:top w:val="single" w:sz="4" w:space="3" w:color="BBBBBB"/>
                <w:left w:val="single" w:sz="4" w:space="3" w:color="BBBBBB"/>
                <w:bottom w:val="single" w:sz="4" w:space="3" w:color="BBBBBB"/>
                <w:right w:val="single" w:sz="4" w:space="3" w:color="BBBBBB"/>
              </w:divBdr>
            </w:div>
          </w:divsChild>
        </w:div>
      </w:divsChild>
    </w:div>
    <w:div w:id="1536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ps.ru/handbook/i/inte949.html" TargetMode="External"/><Relationship Id="rId13" Type="http://schemas.openxmlformats.org/officeDocument/2006/relationships/hyperlink" Target="http://www.omolody.ru/quotes_love/dreams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na-kantata.ru/polza-smeha/" TargetMode="External"/><Relationship Id="rId12" Type="http://schemas.openxmlformats.org/officeDocument/2006/relationships/hyperlink" Target="http://my.mail.ru/video/mail/lvlaskina/663" TargetMode="External"/><Relationship Id="rId17" Type="http://schemas.openxmlformats.org/officeDocument/2006/relationships/hyperlink" Target="http://psyhotests.ru/archives/701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://sila-misli.ru/http:/sila-misli.ruwp-content/uploads/2010/11/2.jpg" TargetMode="External"/><Relationship Id="rId11" Type="http://schemas.openxmlformats.org/officeDocument/2006/relationships/hyperlink" Target="http://psyhotests.ru/archives/701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zps.ru/handbook/intelligence/ostroumie.html" TargetMode="External"/><Relationship Id="rId14" Type="http://schemas.openxmlformats.org/officeDocument/2006/relationships/hyperlink" Target="http://miraman.ru/posts/1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2B69-16F2-4041-845C-7BE2E865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Solaris</cp:lastModifiedBy>
  <cp:revision>17</cp:revision>
  <cp:lastPrinted>2017-04-10T12:54:00Z</cp:lastPrinted>
  <dcterms:created xsi:type="dcterms:W3CDTF">2016-11-21T19:36:00Z</dcterms:created>
  <dcterms:modified xsi:type="dcterms:W3CDTF">2019-10-15T14:21:00Z</dcterms:modified>
</cp:coreProperties>
</file>